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72" w:rsidRPr="00DE437C" w:rsidRDefault="001C63B6" w:rsidP="001C63B6">
      <w:pPr>
        <w:ind w:left="7200" w:right="-526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15A72" w:rsidRPr="00DE437C">
        <w:rPr>
          <w:sz w:val="22"/>
          <w:szCs w:val="22"/>
        </w:rPr>
        <w:t>Утвержден</w:t>
      </w:r>
    </w:p>
    <w:p w:rsidR="00015A72" w:rsidRDefault="00015A72" w:rsidP="00DE437C">
      <w:pPr>
        <w:ind w:right="-526"/>
        <w:jc w:val="right"/>
        <w:rPr>
          <w:sz w:val="22"/>
          <w:szCs w:val="22"/>
        </w:rPr>
      </w:pPr>
      <w:r w:rsidRPr="00DE437C">
        <w:rPr>
          <w:sz w:val="22"/>
          <w:szCs w:val="22"/>
        </w:rPr>
        <w:t>постановлением президиума</w:t>
      </w:r>
    </w:p>
    <w:p w:rsidR="00AF2D2E" w:rsidRPr="00DE437C" w:rsidRDefault="00AF2D2E" w:rsidP="00DE437C">
      <w:pPr>
        <w:ind w:right="-526"/>
        <w:jc w:val="right"/>
        <w:rPr>
          <w:sz w:val="22"/>
          <w:szCs w:val="22"/>
        </w:rPr>
      </w:pPr>
      <w:r>
        <w:rPr>
          <w:sz w:val="22"/>
          <w:szCs w:val="22"/>
        </w:rPr>
        <w:t>СвердлОО ВЭП</w:t>
      </w:r>
    </w:p>
    <w:p w:rsidR="00015A72" w:rsidRPr="00DE437C" w:rsidRDefault="00FA1432" w:rsidP="00DE437C">
      <w:pPr>
        <w:ind w:right="-526"/>
        <w:jc w:val="right"/>
        <w:rPr>
          <w:sz w:val="22"/>
          <w:szCs w:val="22"/>
        </w:rPr>
      </w:pPr>
      <w:r w:rsidRPr="00DE437C">
        <w:rPr>
          <w:sz w:val="22"/>
          <w:szCs w:val="22"/>
        </w:rPr>
        <w:t>от 2</w:t>
      </w:r>
      <w:r w:rsidR="00AF2D2E">
        <w:rPr>
          <w:sz w:val="22"/>
          <w:szCs w:val="22"/>
        </w:rPr>
        <w:t>5</w:t>
      </w:r>
      <w:r w:rsidR="00015A72" w:rsidRPr="00DE437C">
        <w:rPr>
          <w:sz w:val="22"/>
          <w:szCs w:val="22"/>
        </w:rPr>
        <w:t>.</w:t>
      </w:r>
      <w:r w:rsidR="00AF2D2E">
        <w:rPr>
          <w:sz w:val="22"/>
          <w:szCs w:val="22"/>
        </w:rPr>
        <w:t xml:space="preserve">02.2026 г. № </w:t>
      </w:r>
      <w:r w:rsidR="005E234D">
        <w:rPr>
          <w:sz w:val="22"/>
          <w:szCs w:val="22"/>
        </w:rPr>
        <w:t>2</w:t>
      </w:r>
    </w:p>
    <w:p w:rsidR="00015A72" w:rsidRDefault="00015A72">
      <w:pPr>
        <w:jc w:val="right"/>
      </w:pPr>
    </w:p>
    <w:p w:rsidR="00015A72" w:rsidRDefault="00015A72" w:rsidP="00DE437C"/>
    <w:p w:rsidR="00015A72" w:rsidRDefault="00FA1432">
      <w:pPr>
        <w:pStyle w:val="1"/>
      </w:pPr>
      <w:r>
        <w:t>О Т Ч Е Т</w:t>
      </w:r>
    </w:p>
    <w:p w:rsidR="00A1198A" w:rsidRPr="000A45F3" w:rsidRDefault="00DE437C" w:rsidP="00DE437C">
      <w:pPr>
        <w:pStyle w:val="a3"/>
        <w:ind w:right="-1050"/>
        <w:rPr>
          <w:i/>
          <w:u w:val="single"/>
        </w:rPr>
      </w:pPr>
      <w:r w:rsidRPr="000A45F3">
        <w:rPr>
          <w:b/>
          <w:i/>
          <w:u w:val="single"/>
        </w:rPr>
        <w:t>Свердловской обла</w:t>
      </w:r>
      <w:r w:rsidR="00602CC5">
        <w:rPr>
          <w:b/>
          <w:i/>
          <w:u w:val="single"/>
        </w:rPr>
        <w:t>стной организации ОО «</w:t>
      </w:r>
      <w:proofErr w:type="gramStart"/>
      <w:r w:rsidR="00602CC5">
        <w:rPr>
          <w:b/>
          <w:i/>
          <w:u w:val="single"/>
        </w:rPr>
        <w:t>Всероссийский</w:t>
      </w:r>
      <w:proofErr w:type="gramEnd"/>
      <w:r w:rsidR="00602CC5">
        <w:rPr>
          <w:b/>
          <w:i/>
          <w:u w:val="single"/>
        </w:rPr>
        <w:t xml:space="preserve"> Электропрофсоюз</w:t>
      </w:r>
      <w:r w:rsidR="00015A72" w:rsidRPr="000A45F3">
        <w:rPr>
          <w:b/>
          <w:i/>
          <w:u w:val="single"/>
        </w:rPr>
        <w:t>»</w:t>
      </w:r>
      <w:r w:rsidR="00015A72" w:rsidRPr="000A45F3">
        <w:rPr>
          <w:i/>
          <w:u w:val="single"/>
        </w:rPr>
        <w:t xml:space="preserve"> </w:t>
      </w:r>
    </w:p>
    <w:p w:rsidR="00FA1432" w:rsidRPr="00DE437C" w:rsidRDefault="00DE437C" w:rsidP="00A1198A">
      <w:pPr>
        <w:pStyle w:val="a3"/>
        <w:ind w:right="-341"/>
        <w:rPr>
          <w:b/>
        </w:rPr>
      </w:pPr>
      <w:r w:rsidRPr="00DE437C">
        <w:rPr>
          <w:b/>
        </w:rPr>
        <w:t xml:space="preserve">о работе </w:t>
      </w:r>
      <w:r w:rsidR="00015A72" w:rsidRPr="00DE437C">
        <w:rPr>
          <w:b/>
        </w:rPr>
        <w:t>с письменными и ус</w:t>
      </w:r>
      <w:r w:rsidR="00863849" w:rsidRPr="00DE437C">
        <w:rPr>
          <w:b/>
        </w:rPr>
        <w:t xml:space="preserve">тными обращениями </w:t>
      </w:r>
      <w:r w:rsidR="00FA1432" w:rsidRPr="00DE437C">
        <w:rPr>
          <w:b/>
        </w:rPr>
        <w:t xml:space="preserve">членов профсоюза </w:t>
      </w:r>
    </w:p>
    <w:p w:rsidR="00015A72" w:rsidRDefault="00994E3F" w:rsidP="00FA1432">
      <w:pPr>
        <w:pStyle w:val="a3"/>
        <w:ind w:right="-341"/>
        <w:rPr>
          <w:b/>
        </w:rPr>
      </w:pPr>
      <w:r>
        <w:rPr>
          <w:b/>
        </w:rPr>
        <w:t>в 202</w:t>
      </w:r>
      <w:r w:rsidR="00AF2D2E">
        <w:rPr>
          <w:b/>
        </w:rPr>
        <w:t xml:space="preserve"> </w:t>
      </w:r>
      <w:r w:rsidR="00015A72" w:rsidRPr="00FA1432">
        <w:rPr>
          <w:b/>
        </w:rPr>
        <w:t>году</w:t>
      </w:r>
    </w:p>
    <w:p w:rsidR="00C61CA8" w:rsidRPr="00FA1432" w:rsidRDefault="00C61CA8" w:rsidP="00FA1432">
      <w:pPr>
        <w:pStyle w:val="a3"/>
        <w:ind w:right="-341"/>
        <w:rPr>
          <w:b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4118"/>
        <w:gridCol w:w="3688"/>
      </w:tblGrid>
      <w:tr w:rsidR="006001A4" w:rsidTr="006001A4">
        <w:trPr>
          <w:trHeight w:val="721"/>
        </w:trPr>
        <w:tc>
          <w:tcPr>
            <w:tcW w:w="1093" w:type="dxa"/>
            <w:tcBorders>
              <w:bottom w:val="single" w:sz="4" w:space="0" w:color="auto"/>
            </w:tcBorders>
          </w:tcPr>
          <w:p w:rsidR="006001A4" w:rsidRPr="00DE437C" w:rsidRDefault="006001A4">
            <w:pPr>
              <w:jc w:val="center"/>
              <w:rPr>
                <w:b/>
              </w:rPr>
            </w:pPr>
            <w:r w:rsidRPr="00DE437C">
              <w:rPr>
                <w:b/>
              </w:rPr>
              <w:t>№</w:t>
            </w:r>
          </w:p>
          <w:p w:rsidR="006001A4" w:rsidRPr="00DE437C" w:rsidRDefault="006001A4">
            <w:pPr>
              <w:jc w:val="center"/>
              <w:rPr>
                <w:b/>
              </w:rPr>
            </w:pPr>
            <w:r w:rsidRPr="00DE437C">
              <w:rPr>
                <w:b/>
              </w:rPr>
              <w:t xml:space="preserve"> строки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6001A4" w:rsidRPr="00DE437C" w:rsidRDefault="006001A4">
            <w:pPr>
              <w:jc w:val="center"/>
              <w:rPr>
                <w:b/>
              </w:rPr>
            </w:pPr>
            <w:r w:rsidRPr="00DE437C">
              <w:rPr>
                <w:b/>
              </w:rPr>
              <w:t xml:space="preserve">Наименование </w:t>
            </w:r>
          </w:p>
          <w:p w:rsidR="006001A4" w:rsidRPr="00DE437C" w:rsidRDefault="006001A4">
            <w:pPr>
              <w:jc w:val="center"/>
              <w:rPr>
                <w:b/>
              </w:rPr>
            </w:pPr>
            <w:r w:rsidRPr="00DE437C">
              <w:rPr>
                <w:b/>
              </w:rPr>
              <w:t>показателей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:rsidR="006001A4" w:rsidRPr="00F11D1C" w:rsidRDefault="004F2BCB">
            <w:pPr>
              <w:rPr>
                <w:b/>
              </w:rPr>
            </w:pPr>
            <w:r w:rsidRPr="00F11D1C">
              <w:rPr>
                <w:b/>
              </w:rPr>
              <w:t>В первичной профсоюзной организации</w:t>
            </w:r>
          </w:p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8" w:type="dxa"/>
            <w:tcBorders>
              <w:bottom w:val="single" w:sz="4" w:space="0" w:color="auto"/>
            </w:tcBorders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 xml:space="preserve">Поступило </w:t>
            </w:r>
          </w:p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обращений:</w:t>
            </w:r>
          </w:p>
          <w:p w:rsidR="006001A4" w:rsidRDefault="006001A4">
            <w:pPr>
              <w:rPr>
                <w:sz w:val="24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:rsidR="006001A4" w:rsidRDefault="006001A4"/>
        </w:tc>
      </w:tr>
      <w:tr w:rsidR="006001A4" w:rsidTr="006001A4">
        <w:trPr>
          <w:cantSplit/>
          <w:trHeight w:val="387"/>
        </w:trPr>
        <w:tc>
          <w:tcPr>
            <w:tcW w:w="1093" w:type="dxa"/>
            <w:vMerge w:val="restart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Из них рассмотрено: всего</w:t>
            </w:r>
          </w:p>
          <w:p w:rsidR="006001A4" w:rsidRDefault="006001A4">
            <w:pPr>
              <w:rPr>
                <w:sz w:val="24"/>
              </w:rPr>
            </w:pP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rPr>
          <w:cantSplit/>
          <w:trHeight w:val="491"/>
        </w:trPr>
        <w:tc>
          <w:tcPr>
            <w:tcW w:w="1093" w:type="dxa"/>
            <w:vMerge/>
          </w:tcPr>
          <w:p w:rsidR="006001A4" w:rsidRDefault="006001A4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письменных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rPr>
          <w:cantSplit/>
          <w:trHeight w:val="474"/>
        </w:trPr>
        <w:tc>
          <w:tcPr>
            <w:tcW w:w="1093" w:type="dxa"/>
            <w:vMerge/>
          </w:tcPr>
          <w:p w:rsidR="006001A4" w:rsidRDefault="006001A4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устных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</w:p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повторных обращений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Проверены</w:t>
            </w:r>
            <w:proofErr w:type="gramEnd"/>
            <w:r>
              <w:rPr>
                <w:sz w:val="24"/>
              </w:rPr>
              <w:t xml:space="preserve"> на месте</w:t>
            </w:r>
          </w:p>
          <w:p w:rsidR="006001A4" w:rsidRDefault="006001A4">
            <w:pPr>
              <w:rPr>
                <w:sz w:val="24"/>
              </w:rPr>
            </w:pP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Разрешено положительно</w:t>
            </w:r>
          </w:p>
          <w:p w:rsidR="006001A4" w:rsidRDefault="006001A4">
            <w:pPr>
              <w:rPr>
                <w:sz w:val="24"/>
              </w:rPr>
            </w:pP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Направлено для рассмотрения в другие организации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Количество обращений, исполненных с нарушением сроков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  <w:tr w:rsidR="006001A4" w:rsidTr="006001A4">
        <w:tc>
          <w:tcPr>
            <w:tcW w:w="1093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18" w:type="dxa"/>
          </w:tcPr>
          <w:p w:rsidR="006001A4" w:rsidRDefault="006001A4">
            <w:pPr>
              <w:rPr>
                <w:sz w:val="24"/>
              </w:rPr>
            </w:pPr>
            <w:r>
              <w:rPr>
                <w:sz w:val="24"/>
              </w:rPr>
              <w:t>Принято членов профсоюза непосредственно в трудовых коллективах</w:t>
            </w:r>
          </w:p>
        </w:tc>
        <w:tc>
          <w:tcPr>
            <w:tcW w:w="3688" w:type="dxa"/>
            <w:shd w:val="clear" w:color="auto" w:fill="auto"/>
          </w:tcPr>
          <w:p w:rsidR="006001A4" w:rsidRDefault="006001A4"/>
        </w:tc>
      </w:tr>
    </w:tbl>
    <w:p w:rsidR="00015A72" w:rsidRDefault="00015A72" w:rsidP="00DE437C">
      <w:pPr>
        <w:rPr>
          <w:sz w:val="28"/>
        </w:rPr>
      </w:pPr>
    </w:p>
    <w:p w:rsidR="00015A72" w:rsidRDefault="00C61CA8" w:rsidP="00C61CA8">
      <w:pPr>
        <w:ind w:right="-1050"/>
        <w:rPr>
          <w:sz w:val="28"/>
        </w:rPr>
      </w:pPr>
      <w:r>
        <w:rPr>
          <w:sz w:val="28"/>
        </w:rPr>
        <w:t xml:space="preserve">                                 </w:t>
      </w:r>
      <w:r w:rsidR="003A3C49">
        <w:rPr>
          <w:sz w:val="28"/>
        </w:rPr>
        <w:t xml:space="preserve">                                </w:t>
      </w:r>
      <w:r>
        <w:rPr>
          <w:sz w:val="28"/>
        </w:rPr>
        <w:t xml:space="preserve"> </w:t>
      </w:r>
      <w:r w:rsidR="00DE437C">
        <w:rPr>
          <w:sz w:val="28"/>
        </w:rPr>
        <w:t>Дата со</w:t>
      </w:r>
      <w:r w:rsidR="001A3B20">
        <w:rPr>
          <w:sz w:val="28"/>
        </w:rPr>
        <w:t>ставления «</w:t>
      </w:r>
      <w:r w:rsidR="00AF2D2E">
        <w:rPr>
          <w:sz w:val="28"/>
          <w:u w:val="single"/>
        </w:rPr>
        <w:t xml:space="preserve">  </w:t>
      </w:r>
      <w:r w:rsidR="002A4AF0">
        <w:rPr>
          <w:sz w:val="28"/>
          <w:u w:val="single"/>
        </w:rPr>
        <w:t>»  январ</w:t>
      </w:r>
      <w:r w:rsidR="001A3B20">
        <w:rPr>
          <w:sz w:val="28"/>
          <w:u w:val="single"/>
        </w:rPr>
        <w:t xml:space="preserve">я  </w:t>
      </w:r>
      <w:r w:rsidR="00171070">
        <w:rPr>
          <w:sz w:val="28"/>
        </w:rPr>
        <w:t>20</w:t>
      </w:r>
      <w:r w:rsidR="00EF6D50">
        <w:rPr>
          <w:sz w:val="28"/>
        </w:rPr>
        <w:t>2</w:t>
      </w:r>
      <w:r w:rsidR="00AF2D2E">
        <w:rPr>
          <w:sz w:val="28"/>
        </w:rPr>
        <w:t xml:space="preserve"> </w:t>
      </w:r>
      <w:r>
        <w:rPr>
          <w:sz w:val="28"/>
        </w:rPr>
        <w:t xml:space="preserve"> </w:t>
      </w:r>
      <w:r w:rsidR="00DE437C">
        <w:rPr>
          <w:sz w:val="28"/>
        </w:rPr>
        <w:t>г.</w:t>
      </w:r>
    </w:p>
    <w:p w:rsidR="00015A72" w:rsidRDefault="00015A72">
      <w:pPr>
        <w:rPr>
          <w:sz w:val="28"/>
        </w:rPr>
      </w:pPr>
    </w:p>
    <w:p w:rsidR="00DE437C" w:rsidRDefault="00015A72" w:rsidP="00DE437C">
      <w:pPr>
        <w:ind w:right="-133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E6C2E">
        <w:rPr>
          <w:sz w:val="28"/>
        </w:rPr>
        <w:tab/>
      </w:r>
    </w:p>
    <w:p w:rsidR="00DE437C" w:rsidRDefault="00DE437C" w:rsidP="00DE437C">
      <w:pPr>
        <w:ind w:right="-1333"/>
        <w:rPr>
          <w:sz w:val="28"/>
        </w:rPr>
      </w:pPr>
    </w:p>
    <w:p w:rsidR="00AF2D2E" w:rsidRDefault="00F85C62" w:rsidP="00DE437C">
      <w:pPr>
        <w:ind w:right="-133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F2D2E" w:rsidRDefault="00AF2D2E" w:rsidP="00DE437C">
      <w:pPr>
        <w:ind w:right="-1333"/>
        <w:rPr>
          <w:sz w:val="28"/>
        </w:rPr>
      </w:pPr>
    </w:p>
    <w:p w:rsidR="00AF2D2E" w:rsidRDefault="00AF2D2E" w:rsidP="00DE437C">
      <w:pPr>
        <w:ind w:right="-1333"/>
        <w:rPr>
          <w:sz w:val="28"/>
        </w:rPr>
      </w:pPr>
    </w:p>
    <w:p w:rsidR="00863849" w:rsidRDefault="00AF2D2E" w:rsidP="00DE437C">
      <w:pPr>
        <w:ind w:right="-1333"/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</w:rPr>
        <w:tab/>
        <w:t>Председатель ППО                               _______________________</w:t>
      </w:r>
      <w:r w:rsidR="00F85C62">
        <w:rPr>
          <w:sz w:val="28"/>
        </w:rPr>
        <w:tab/>
      </w:r>
    </w:p>
    <w:sectPr w:rsidR="00863849" w:rsidSect="00DE437C">
      <w:pgSz w:w="11906" w:h="16838"/>
      <w:pgMar w:top="709" w:right="1800" w:bottom="28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7F5E"/>
    <w:multiLevelType w:val="hybridMultilevel"/>
    <w:tmpl w:val="8AA08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A1198A"/>
    <w:rsid w:val="00015A72"/>
    <w:rsid w:val="00016CE1"/>
    <w:rsid w:val="00016D65"/>
    <w:rsid w:val="00045513"/>
    <w:rsid w:val="000A45F3"/>
    <w:rsid w:val="00110BEE"/>
    <w:rsid w:val="00171070"/>
    <w:rsid w:val="00192518"/>
    <w:rsid w:val="001A3B20"/>
    <w:rsid w:val="001B618F"/>
    <w:rsid w:val="001C63B6"/>
    <w:rsid w:val="001E6C2E"/>
    <w:rsid w:val="002A4AF0"/>
    <w:rsid w:val="002F30E0"/>
    <w:rsid w:val="003A12FD"/>
    <w:rsid w:val="003A3C49"/>
    <w:rsid w:val="003D7335"/>
    <w:rsid w:val="00457209"/>
    <w:rsid w:val="004A5F0C"/>
    <w:rsid w:val="004B1B6E"/>
    <w:rsid w:val="004F2BCB"/>
    <w:rsid w:val="004F6364"/>
    <w:rsid w:val="004F75B4"/>
    <w:rsid w:val="004F7DA9"/>
    <w:rsid w:val="00562859"/>
    <w:rsid w:val="0057425C"/>
    <w:rsid w:val="005877DB"/>
    <w:rsid w:val="005E234D"/>
    <w:rsid w:val="005F2B38"/>
    <w:rsid w:val="006001A4"/>
    <w:rsid w:val="00602412"/>
    <w:rsid w:val="00602CC5"/>
    <w:rsid w:val="00603099"/>
    <w:rsid w:val="00611D78"/>
    <w:rsid w:val="006F7E26"/>
    <w:rsid w:val="007844C8"/>
    <w:rsid w:val="00795CB1"/>
    <w:rsid w:val="00863849"/>
    <w:rsid w:val="008F1B6A"/>
    <w:rsid w:val="00931AD5"/>
    <w:rsid w:val="00994E3F"/>
    <w:rsid w:val="00A01285"/>
    <w:rsid w:val="00A1198A"/>
    <w:rsid w:val="00A3777F"/>
    <w:rsid w:val="00A51FD3"/>
    <w:rsid w:val="00A67AD5"/>
    <w:rsid w:val="00A72696"/>
    <w:rsid w:val="00A73429"/>
    <w:rsid w:val="00A84EF6"/>
    <w:rsid w:val="00AD1C5C"/>
    <w:rsid w:val="00AD390B"/>
    <w:rsid w:val="00AF2D2E"/>
    <w:rsid w:val="00B22774"/>
    <w:rsid w:val="00B57558"/>
    <w:rsid w:val="00B97147"/>
    <w:rsid w:val="00BE1084"/>
    <w:rsid w:val="00C61CA8"/>
    <w:rsid w:val="00D41CE9"/>
    <w:rsid w:val="00D57E2A"/>
    <w:rsid w:val="00D74FD9"/>
    <w:rsid w:val="00DB6EBD"/>
    <w:rsid w:val="00DE3941"/>
    <w:rsid w:val="00DE437C"/>
    <w:rsid w:val="00E132A9"/>
    <w:rsid w:val="00E21D3C"/>
    <w:rsid w:val="00E264B2"/>
    <w:rsid w:val="00E51228"/>
    <w:rsid w:val="00E56E2F"/>
    <w:rsid w:val="00EA6D0B"/>
    <w:rsid w:val="00ED0765"/>
    <w:rsid w:val="00EF0386"/>
    <w:rsid w:val="00EF6D50"/>
    <w:rsid w:val="00F11D1C"/>
    <w:rsid w:val="00F85C62"/>
    <w:rsid w:val="00FA1432"/>
    <w:rsid w:val="00FA6949"/>
    <w:rsid w:val="00FF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D3C"/>
  </w:style>
  <w:style w:type="paragraph" w:styleId="1">
    <w:name w:val="heading 1"/>
    <w:basedOn w:val="a"/>
    <w:next w:val="a"/>
    <w:qFormat/>
    <w:rsid w:val="00E21D3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21D3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1D3C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Обком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Секретарь</dc:creator>
  <cp:lastModifiedBy>Elektroprof</cp:lastModifiedBy>
  <cp:revision>7</cp:revision>
  <cp:lastPrinted>2026-02-25T09:05:00Z</cp:lastPrinted>
  <dcterms:created xsi:type="dcterms:W3CDTF">2026-02-27T04:23:00Z</dcterms:created>
  <dcterms:modified xsi:type="dcterms:W3CDTF">2026-02-27T04:34:00Z</dcterms:modified>
</cp:coreProperties>
</file>